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63" w:rsidRDefault="002E4760" w:rsidP="00183163">
      <w:pPr>
        <w:pStyle w:val="Titolo1"/>
        <w:jc w:val="center"/>
      </w:pPr>
      <w:r>
        <w:t>NAFLD</w:t>
      </w:r>
      <w:r w:rsidR="00183163" w:rsidRPr="00946561">
        <w:t xml:space="preserve"> Study Group Abstract Webinar</w:t>
      </w:r>
      <w:r w:rsidR="00183163">
        <w:t xml:space="preserve"> –</w:t>
      </w:r>
      <w:r w:rsidR="00183163" w:rsidRPr="00946561">
        <w:t xml:space="preserve"> </w:t>
      </w:r>
      <w:r>
        <w:t>Wednesday</w:t>
      </w:r>
      <w:r w:rsidR="003568E0">
        <w:t>,</w:t>
      </w:r>
      <w:r w:rsidR="00183163" w:rsidRPr="00946561">
        <w:t xml:space="preserve"> </w:t>
      </w:r>
      <w:r>
        <w:t>23</w:t>
      </w:r>
      <w:r w:rsidR="00183163">
        <w:t xml:space="preserve"> November 2022</w:t>
      </w:r>
    </w:p>
    <w:p w:rsidR="00183163" w:rsidRPr="00183163" w:rsidRDefault="00183163" w:rsidP="00183163"/>
    <w:p w:rsidR="00183163" w:rsidRDefault="00183163" w:rsidP="00183163">
      <w:pPr>
        <w:rPr>
          <w:rFonts w:ascii="Arial" w:hAnsi="Arial" w:cs="Arial"/>
          <w:b/>
          <w:sz w:val="22"/>
          <w:szCs w:val="22"/>
        </w:rPr>
      </w:pPr>
    </w:p>
    <w:p w:rsidR="00183163" w:rsidRDefault="00183163" w:rsidP="00183163">
      <w:pPr>
        <w:jc w:val="center"/>
        <w:rPr>
          <w:rFonts w:ascii="Arial" w:hAnsi="Arial" w:cs="Arial"/>
          <w:b/>
          <w:sz w:val="22"/>
          <w:szCs w:val="22"/>
        </w:rPr>
      </w:pPr>
      <w:r w:rsidRPr="00B17A3B">
        <w:rPr>
          <w:rFonts w:ascii="Arial" w:hAnsi="Arial" w:cs="Arial"/>
          <w:b/>
          <w:sz w:val="22"/>
          <w:szCs w:val="22"/>
        </w:rPr>
        <w:t>ABSTRACT TEMPLATE</w:t>
      </w:r>
    </w:p>
    <w:p w:rsidR="00183163" w:rsidRDefault="00183163" w:rsidP="00183163">
      <w:pPr>
        <w:jc w:val="center"/>
        <w:rPr>
          <w:rFonts w:ascii="Arial" w:hAnsi="Arial" w:cs="Arial"/>
          <w:b/>
          <w:sz w:val="22"/>
          <w:szCs w:val="22"/>
        </w:rPr>
      </w:pPr>
    </w:p>
    <w:p w:rsidR="00183163" w:rsidRPr="00077F18" w:rsidRDefault="00183163" w:rsidP="0018316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83163" w:rsidRDefault="00183163" w:rsidP="00183163">
      <w:pPr>
        <w:rPr>
          <w:rFonts w:ascii="Arial" w:hAnsi="Arial" w:cs="Arial"/>
          <w:sz w:val="22"/>
          <w:szCs w:val="22"/>
        </w:rPr>
      </w:pPr>
      <w:r w:rsidRPr="004B6F51">
        <w:rPr>
          <w:rFonts w:ascii="Arial" w:hAnsi="Arial" w:cs="Arial"/>
          <w:bCs/>
          <w:sz w:val="22"/>
          <w:szCs w:val="22"/>
          <w:u w:val="single"/>
        </w:rPr>
        <w:t>Name of presenter</w:t>
      </w:r>
      <w:r w:rsidRPr="00B17A3B">
        <w:rPr>
          <w:rFonts w:ascii="Arial" w:hAnsi="Arial" w:cs="Arial"/>
          <w:b/>
          <w:sz w:val="22"/>
          <w:szCs w:val="22"/>
        </w:rPr>
        <w:t>,</w:t>
      </w:r>
      <w:r w:rsidRPr="00B17A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followed by </w:t>
      </w:r>
      <w:r w:rsidRPr="00B17A3B">
        <w:rPr>
          <w:rFonts w:ascii="Arial" w:hAnsi="Arial" w:cs="Arial"/>
          <w:sz w:val="22"/>
          <w:szCs w:val="22"/>
        </w:rPr>
        <w:t>name(s) of contributor(s)</w:t>
      </w:r>
      <w:r>
        <w:rPr>
          <w:rFonts w:ascii="Arial" w:hAnsi="Arial" w:cs="Arial"/>
          <w:sz w:val="22"/>
          <w:szCs w:val="22"/>
        </w:rPr>
        <w:t>.</w:t>
      </w:r>
      <w:r w:rsidRPr="00B17A3B">
        <w:rPr>
          <w:rFonts w:ascii="Arial" w:hAnsi="Arial" w:cs="Arial"/>
          <w:sz w:val="22"/>
          <w:szCs w:val="22"/>
        </w:rPr>
        <w:t xml:space="preserve"> </w:t>
      </w:r>
    </w:p>
    <w:p w:rsidR="00183163" w:rsidRPr="00B17A3B" w:rsidRDefault="00183163" w:rsidP="00183163">
      <w:pPr>
        <w:rPr>
          <w:rFonts w:ascii="Arial" w:hAnsi="Arial" w:cs="Arial"/>
          <w:color w:val="333333"/>
          <w:sz w:val="22"/>
          <w:szCs w:val="22"/>
        </w:rPr>
      </w:pPr>
      <w:r w:rsidRPr="00B17A3B">
        <w:rPr>
          <w:rFonts w:ascii="Arial" w:hAnsi="Arial" w:cs="Arial"/>
          <w:color w:val="333333"/>
          <w:sz w:val="22"/>
          <w:szCs w:val="22"/>
        </w:rPr>
        <w:t>Start each name with a capital letter and continue in lower case</w:t>
      </w:r>
      <w:r>
        <w:rPr>
          <w:rFonts w:ascii="Arial" w:hAnsi="Arial" w:cs="Arial"/>
          <w:color w:val="333333"/>
          <w:sz w:val="22"/>
          <w:szCs w:val="22"/>
        </w:rPr>
        <w:t>.</w:t>
      </w:r>
    </w:p>
    <w:p w:rsidR="00183163" w:rsidRPr="00B17A3B" w:rsidRDefault="00183163" w:rsidP="00183163">
      <w:pPr>
        <w:rPr>
          <w:rFonts w:ascii="Arial" w:hAnsi="Arial" w:cs="Arial"/>
          <w:sz w:val="22"/>
          <w:szCs w:val="22"/>
        </w:rPr>
      </w:pPr>
    </w:p>
    <w:p w:rsidR="00183163" w:rsidRPr="00B17A3B" w:rsidRDefault="00183163" w:rsidP="00183163">
      <w:pPr>
        <w:rPr>
          <w:rFonts w:ascii="Arial" w:hAnsi="Arial" w:cs="Arial"/>
          <w:sz w:val="22"/>
          <w:szCs w:val="22"/>
        </w:rPr>
      </w:pPr>
      <w:r w:rsidRPr="004B6F51">
        <w:rPr>
          <w:rFonts w:ascii="Arial" w:hAnsi="Arial" w:cs="Arial"/>
          <w:bCs/>
          <w:sz w:val="22"/>
          <w:szCs w:val="22"/>
          <w:u w:val="single"/>
        </w:rPr>
        <w:t>Department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17A3B">
        <w:rPr>
          <w:rFonts w:ascii="Arial" w:hAnsi="Arial" w:cs="Arial"/>
          <w:sz w:val="22"/>
          <w:szCs w:val="22"/>
        </w:rPr>
        <w:t xml:space="preserve">(s) and institution(s) of all contributors </w:t>
      </w:r>
    </w:p>
    <w:p w:rsidR="00183163" w:rsidRDefault="00183163" w:rsidP="00183163">
      <w:pPr>
        <w:rPr>
          <w:rFonts w:ascii="Arial" w:hAnsi="Arial" w:cs="Arial"/>
          <w:sz w:val="22"/>
          <w:szCs w:val="22"/>
        </w:rPr>
      </w:pPr>
      <w:r w:rsidRPr="00B17A3B">
        <w:rPr>
          <w:rFonts w:ascii="Arial" w:hAnsi="Arial" w:cs="Arial"/>
          <w:i/>
          <w:sz w:val="22"/>
          <w:szCs w:val="22"/>
        </w:rPr>
        <w:t xml:space="preserve">(use superscript numbers (i.e. </w:t>
      </w:r>
      <w:r w:rsidRPr="00B17A3B">
        <w:rPr>
          <w:rFonts w:ascii="Arial" w:hAnsi="Arial" w:cs="Arial"/>
          <w:i/>
          <w:sz w:val="22"/>
          <w:szCs w:val="22"/>
          <w:vertAlign w:val="superscript"/>
        </w:rPr>
        <w:t>1</w:t>
      </w:r>
      <w:r w:rsidRPr="00B17A3B">
        <w:rPr>
          <w:rFonts w:ascii="Arial" w:hAnsi="Arial" w:cs="Arial"/>
          <w:i/>
          <w:sz w:val="22"/>
          <w:szCs w:val="22"/>
        </w:rPr>
        <w:t>) to link department affiliations</w:t>
      </w:r>
      <w:r w:rsidRPr="00B17A3B">
        <w:rPr>
          <w:rFonts w:ascii="Arial" w:hAnsi="Arial" w:cs="Arial"/>
          <w:sz w:val="22"/>
          <w:szCs w:val="22"/>
        </w:rPr>
        <w:t>)</w:t>
      </w:r>
    </w:p>
    <w:p w:rsidR="00183163" w:rsidRDefault="00183163" w:rsidP="00183163">
      <w:pPr>
        <w:rPr>
          <w:rFonts w:ascii="Arial" w:hAnsi="Arial" w:cs="Arial"/>
          <w:sz w:val="22"/>
          <w:szCs w:val="22"/>
        </w:rPr>
      </w:pPr>
    </w:p>
    <w:p w:rsidR="00183163" w:rsidRDefault="00183163" w:rsidP="00183163">
      <w:pPr>
        <w:rPr>
          <w:rFonts w:ascii="Arial" w:hAnsi="Arial" w:cs="Arial"/>
          <w:sz w:val="22"/>
          <w:szCs w:val="22"/>
        </w:rPr>
      </w:pPr>
      <w:r w:rsidRPr="004B6F51">
        <w:rPr>
          <w:rFonts w:ascii="Arial" w:hAnsi="Arial" w:cs="Arial"/>
          <w:sz w:val="22"/>
          <w:szCs w:val="22"/>
          <w:u w:val="single"/>
        </w:rPr>
        <w:t>Consent to publish</w:t>
      </w:r>
      <w:r>
        <w:rPr>
          <w:rFonts w:ascii="Arial" w:hAnsi="Arial" w:cs="Arial"/>
          <w:sz w:val="22"/>
          <w:szCs w:val="22"/>
        </w:rPr>
        <w:t xml:space="preserve"> recorded video of my presentation  </w:t>
      </w:r>
      <w:r w:rsidRPr="00B17A3B">
        <w:rPr>
          <w:rFonts w:ascii="Arial" w:hAnsi="Arial" w:cs="Arial"/>
          <w:b/>
          <w:sz w:val="22"/>
          <w:szCs w:val="22"/>
        </w:rPr>
        <w:sym w:font="Symbol" w:char="F09A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17A3B">
        <w:rPr>
          <w:rFonts w:ascii="Arial" w:hAnsi="Arial" w:cs="Arial"/>
          <w:sz w:val="22"/>
          <w:szCs w:val="22"/>
        </w:rPr>
        <w:t xml:space="preserve">yes  </w:t>
      </w:r>
      <w:r w:rsidRPr="00B17A3B">
        <w:rPr>
          <w:rFonts w:ascii="Arial" w:hAnsi="Arial" w:cs="Arial"/>
          <w:sz w:val="22"/>
          <w:szCs w:val="22"/>
        </w:rPr>
        <w:tab/>
      </w:r>
      <w:r w:rsidRPr="00B17A3B">
        <w:rPr>
          <w:rFonts w:ascii="Arial" w:hAnsi="Arial" w:cs="Arial"/>
          <w:b/>
          <w:sz w:val="22"/>
          <w:szCs w:val="22"/>
        </w:rPr>
        <w:sym w:font="Symbol" w:char="F09A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17A3B">
        <w:rPr>
          <w:rFonts w:ascii="Arial" w:hAnsi="Arial" w:cs="Arial"/>
          <w:sz w:val="22"/>
          <w:szCs w:val="22"/>
        </w:rPr>
        <w:t>no</w:t>
      </w:r>
    </w:p>
    <w:p w:rsidR="00183163" w:rsidRPr="002E4760" w:rsidRDefault="00183163" w:rsidP="00183163">
      <w:pPr>
        <w:rPr>
          <w:rFonts w:ascii="Arial" w:hAnsi="Arial" w:cs="Arial"/>
          <w:sz w:val="22"/>
          <w:szCs w:val="22"/>
        </w:rPr>
      </w:pPr>
      <w:r w:rsidRPr="002E4760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183163" w:rsidRPr="002E4760" w:rsidRDefault="00183163" w:rsidP="00183163">
      <w:pPr>
        <w:rPr>
          <w:rFonts w:ascii="Arial" w:hAnsi="Arial" w:cs="Arial"/>
          <w:sz w:val="22"/>
          <w:szCs w:val="22"/>
        </w:rPr>
      </w:pPr>
      <w:r w:rsidRPr="002E4760">
        <w:rPr>
          <w:rFonts w:ascii="Arial" w:hAnsi="Arial" w:cs="Arial"/>
          <w:sz w:val="22"/>
          <w:szCs w:val="22"/>
        </w:rPr>
        <w:t xml:space="preserve">Preclinical data </w:t>
      </w:r>
      <w:r w:rsidRPr="00B17A3B">
        <w:rPr>
          <w:rFonts w:ascii="Arial" w:hAnsi="Arial" w:cs="Arial"/>
          <w:b/>
          <w:sz w:val="22"/>
          <w:szCs w:val="22"/>
        </w:rPr>
        <w:sym w:font="Symbol" w:char="F09A"/>
      </w:r>
      <w:r w:rsidRPr="002E4760">
        <w:rPr>
          <w:rFonts w:ascii="Arial" w:hAnsi="Arial" w:cs="Arial"/>
          <w:b/>
          <w:sz w:val="22"/>
          <w:szCs w:val="22"/>
        </w:rPr>
        <w:t xml:space="preserve"> </w:t>
      </w:r>
      <w:r w:rsidRPr="002E4760">
        <w:rPr>
          <w:rFonts w:ascii="Arial" w:hAnsi="Arial" w:cs="Arial"/>
          <w:sz w:val="22"/>
          <w:szCs w:val="22"/>
        </w:rPr>
        <w:tab/>
        <w:t xml:space="preserve">Clinical data </w:t>
      </w:r>
      <w:r w:rsidRPr="00B17A3B">
        <w:rPr>
          <w:rFonts w:ascii="Arial" w:hAnsi="Arial" w:cs="Arial"/>
          <w:b/>
          <w:sz w:val="22"/>
          <w:szCs w:val="22"/>
        </w:rPr>
        <w:sym w:font="Symbol" w:char="F09A"/>
      </w:r>
    </w:p>
    <w:p w:rsidR="00183163" w:rsidRDefault="00183163" w:rsidP="00183163">
      <w:pPr>
        <w:rPr>
          <w:rFonts w:ascii="Arial" w:hAnsi="Arial" w:cs="Arial"/>
          <w:sz w:val="22"/>
          <w:szCs w:val="22"/>
        </w:rPr>
      </w:pPr>
    </w:p>
    <w:p w:rsidR="0035650D" w:rsidRPr="00F55B67" w:rsidRDefault="008A2C8E" w:rsidP="001831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5650D" w:rsidRPr="00F55B67">
        <w:rPr>
          <w:rFonts w:ascii="Arial" w:hAnsi="Arial" w:cs="Arial"/>
          <w:sz w:val="22"/>
          <w:szCs w:val="22"/>
        </w:rPr>
        <w:t xml:space="preserve">lready published in journal   </w:t>
      </w:r>
      <w:r w:rsidR="0035650D" w:rsidRPr="00F55B67">
        <w:rPr>
          <w:rFonts w:ascii="Arial" w:hAnsi="Arial" w:cs="Arial"/>
          <w:b/>
          <w:sz w:val="22"/>
          <w:szCs w:val="22"/>
        </w:rPr>
        <w:sym w:font="Symbol" w:char="F09A"/>
      </w:r>
      <w:r w:rsidR="0035650D" w:rsidRPr="00F55B67">
        <w:rPr>
          <w:rFonts w:ascii="Arial" w:hAnsi="Arial" w:cs="Arial"/>
          <w:b/>
          <w:sz w:val="22"/>
          <w:szCs w:val="22"/>
        </w:rPr>
        <w:t xml:space="preserve"> </w:t>
      </w:r>
      <w:r w:rsidR="0035650D" w:rsidRPr="00F55B67">
        <w:rPr>
          <w:rFonts w:ascii="Arial" w:hAnsi="Arial" w:cs="Arial"/>
          <w:sz w:val="22"/>
          <w:szCs w:val="22"/>
        </w:rPr>
        <w:t xml:space="preserve">yes  </w:t>
      </w:r>
      <w:r w:rsidR="0035650D" w:rsidRPr="00F55B67">
        <w:rPr>
          <w:rFonts w:ascii="Arial" w:hAnsi="Arial" w:cs="Arial"/>
          <w:sz w:val="22"/>
          <w:szCs w:val="22"/>
        </w:rPr>
        <w:tab/>
      </w:r>
      <w:r w:rsidR="0035650D" w:rsidRPr="00F55B67">
        <w:rPr>
          <w:rFonts w:ascii="Arial" w:hAnsi="Arial" w:cs="Arial"/>
          <w:b/>
          <w:sz w:val="22"/>
          <w:szCs w:val="22"/>
        </w:rPr>
        <w:sym w:font="Symbol" w:char="F09A"/>
      </w:r>
      <w:r w:rsidR="0035650D" w:rsidRPr="00F55B67">
        <w:rPr>
          <w:rFonts w:ascii="Arial" w:hAnsi="Arial" w:cs="Arial"/>
          <w:b/>
          <w:sz w:val="22"/>
          <w:szCs w:val="22"/>
        </w:rPr>
        <w:t xml:space="preserve"> </w:t>
      </w:r>
      <w:r w:rsidR="0035650D" w:rsidRPr="00F55B67">
        <w:rPr>
          <w:rFonts w:ascii="Arial" w:hAnsi="Arial" w:cs="Arial"/>
          <w:sz w:val="22"/>
          <w:szCs w:val="22"/>
        </w:rPr>
        <w:t xml:space="preserve">no </w:t>
      </w:r>
    </w:p>
    <w:p w:rsidR="0035650D" w:rsidRPr="00F55B67" w:rsidRDefault="0035650D" w:rsidP="00183163">
      <w:pPr>
        <w:rPr>
          <w:rFonts w:ascii="Arial" w:hAnsi="Arial" w:cs="Arial"/>
          <w:sz w:val="22"/>
          <w:szCs w:val="22"/>
        </w:rPr>
      </w:pPr>
      <w:r w:rsidRPr="00F55B67">
        <w:rPr>
          <w:rFonts w:ascii="Arial" w:hAnsi="Arial" w:cs="Arial"/>
          <w:sz w:val="22"/>
          <w:szCs w:val="22"/>
        </w:rPr>
        <w:t>if yes provide the link</w:t>
      </w:r>
    </w:p>
    <w:p w:rsidR="0035650D" w:rsidRPr="00F55B67" w:rsidRDefault="0035650D" w:rsidP="00183163">
      <w:pPr>
        <w:rPr>
          <w:rFonts w:ascii="Arial" w:hAnsi="Arial" w:cs="Arial"/>
          <w:sz w:val="22"/>
          <w:szCs w:val="22"/>
        </w:rPr>
      </w:pPr>
    </w:p>
    <w:p w:rsidR="00183163" w:rsidRPr="00F55B67" w:rsidRDefault="00183163" w:rsidP="00183163">
      <w:pPr>
        <w:rPr>
          <w:rFonts w:ascii="Arial" w:hAnsi="Arial" w:cs="Arial"/>
          <w:sz w:val="22"/>
          <w:szCs w:val="22"/>
        </w:rPr>
      </w:pPr>
      <w:r w:rsidRPr="00F55B67">
        <w:rPr>
          <w:rFonts w:ascii="Arial" w:hAnsi="Arial" w:cs="Arial"/>
          <w:b/>
          <w:bCs/>
          <w:i/>
          <w:sz w:val="22"/>
          <w:szCs w:val="22"/>
        </w:rPr>
        <w:t>Eligible for awards</w:t>
      </w:r>
      <w:r w:rsidRPr="00F55B67">
        <w:rPr>
          <w:rFonts w:ascii="Arial" w:hAnsi="Arial" w:cs="Arial"/>
          <w:sz w:val="22"/>
          <w:szCs w:val="22"/>
        </w:rPr>
        <w:tab/>
      </w:r>
      <w:r w:rsidRPr="00F55B67">
        <w:rPr>
          <w:rFonts w:ascii="Arial" w:hAnsi="Arial" w:cs="Arial"/>
          <w:b/>
          <w:sz w:val="22"/>
          <w:szCs w:val="22"/>
        </w:rPr>
        <w:sym w:font="Symbol" w:char="F09A"/>
      </w:r>
      <w:r w:rsidRPr="00F55B67">
        <w:rPr>
          <w:rFonts w:ascii="Arial" w:hAnsi="Arial" w:cs="Arial"/>
          <w:b/>
          <w:sz w:val="22"/>
          <w:szCs w:val="22"/>
        </w:rPr>
        <w:t xml:space="preserve"> </w:t>
      </w:r>
      <w:r w:rsidRPr="00F55B67">
        <w:rPr>
          <w:rFonts w:ascii="Arial" w:hAnsi="Arial" w:cs="Arial"/>
          <w:sz w:val="22"/>
          <w:szCs w:val="22"/>
        </w:rPr>
        <w:t xml:space="preserve">yes  </w:t>
      </w:r>
      <w:r w:rsidRPr="00F55B67">
        <w:rPr>
          <w:rFonts w:ascii="Arial" w:hAnsi="Arial" w:cs="Arial"/>
          <w:sz w:val="22"/>
          <w:szCs w:val="22"/>
        </w:rPr>
        <w:tab/>
      </w:r>
      <w:r w:rsidRPr="00F55B67">
        <w:rPr>
          <w:rFonts w:ascii="Arial" w:hAnsi="Arial" w:cs="Arial"/>
          <w:b/>
          <w:sz w:val="22"/>
          <w:szCs w:val="22"/>
        </w:rPr>
        <w:sym w:font="Symbol" w:char="F09A"/>
      </w:r>
      <w:r w:rsidRPr="00F55B67">
        <w:rPr>
          <w:rFonts w:ascii="Arial" w:hAnsi="Arial" w:cs="Arial"/>
          <w:b/>
          <w:sz w:val="22"/>
          <w:szCs w:val="22"/>
        </w:rPr>
        <w:t xml:space="preserve"> </w:t>
      </w:r>
      <w:r w:rsidRPr="00F55B67">
        <w:rPr>
          <w:rFonts w:ascii="Arial" w:hAnsi="Arial" w:cs="Arial"/>
          <w:sz w:val="22"/>
          <w:szCs w:val="22"/>
        </w:rPr>
        <w:t xml:space="preserve">no </w:t>
      </w:r>
    </w:p>
    <w:p w:rsidR="00183163" w:rsidRPr="00F55B67" w:rsidRDefault="00183163" w:rsidP="00183163">
      <w:pPr>
        <w:rPr>
          <w:rFonts w:ascii="Arial" w:hAnsi="Arial" w:cs="Arial"/>
          <w:i/>
          <w:sz w:val="18"/>
          <w:szCs w:val="18"/>
        </w:rPr>
      </w:pPr>
      <w:r w:rsidRPr="00F55B67">
        <w:rPr>
          <w:rFonts w:ascii="Arial" w:hAnsi="Arial" w:cs="Arial"/>
          <w:i/>
          <w:sz w:val="18"/>
          <w:szCs w:val="18"/>
        </w:rPr>
        <w:t xml:space="preserve">Researchers under </w:t>
      </w:r>
      <w:r w:rsidR="0035650D" w:rsidRPr="00F55B67">
        <w:rPr>
          <w:rFonts w:ascii="Arial" w:hAnsi="Arial" w:cs="Arial"/>
          <w:i/>
          <w:sz w:val="18"/>
          <w:szCs w:val="18"/>
        </w:rPr>
        <w:t xml:space="preserve">43 </w:t>
      </w:r>
      <w:r w:rsidRPr="00F55B67">
        <w:rPr>
          <w:rFonts w:ascii="Arial" w:hAnsi="Arial" w:cs="Arial"/>
          <w:i/>
          <w:sz w:val="18"/>
          <w:szCs w:val="18"/>
        </w:rPr>
        <w:t xml:space="preserve">years old affiliated with universities and research institutes </w:t>
      </w:r>
      <w:r w:rsidRPr="00F55B67">
        <w:rPr>
          <w:rFonts w:ascii="Arial" w:hAnsi="Arial" w:cs="Arial"/>
          <w:b/>
          <w:i/>
          <w:sz w:val="18"/>
          <w:szCs w:val="18"/>
        </w:rPr>
        <w:t>only</w:t>
      </w:r>
      <w:r w:rsidRPr="00F55B67">
        <w:rPr>
          <w:rFonts w:ascii="Arial" w:hAnsi="Arial" w:cs="Arial"/>
          <w:i/>
          <w:sz w:val="18"/>
          <w:szCs w:val="18"/>
        </w:rPr>
        <w:t xml:space="preserve"> (not industry). </w:t>
      </w:r>
    </w:p>
    <w:p w:rsidR="00183163" w:rsidRPr="00F55B67" w:rsidRDefault="00183163" w:rsidP="00183163">
      <w:pPr>
        <w:rPr>
          <w:rFonts w:ascii="Arial" w:hAnsi="Arial" w:cs="Arial"/>
          <w:sz w:val="22"/>
          <w:szCs w:val="22"/>
        </w:rPr>
      </w:pPr>
    </w:p>
    <w:p w:rsidR="0035650D" w:rsidRPr="00F55B67" w:rsidRDefault="0035650D" w:rsidP="00183163">
      <w:pPr>
        <w:rPr>
          <w:rFonts w:ascii="Arial" w:hAnsi="Arial" w:cs="Arial"/>
          <w:sz w:val="22"/>
          <w:szCs w:val="22"/>
        </w:rPr>
      </w:pPr>
    </w:p>
    <w:p w:rsidR="00183163" w:rsidRPr="00F55B67" w:rsidRDefault="00183163" w:rsidP="00183163">
      <w:pPr>
        <w:rPr>
          <w:rFonts w:ascii="Arial" w:hAnsi="Arial" w:cs="Arial"/>
          <w:sz w:val="22"/>
          <w:szCs w:val="22"/>
        </w:rPr>
      </w:pPr>
      <w:r w:rsidRPr="00F55B67">
        <w:rPr>
          <w:rFonts w:ascii="Arial" w:hAnsi="Arial" w:cs="Arial"/>
          <w:b/>
          <w:sz w:val="22"/>
          <w:szCs w:val="22"/>
          <w:u w:val="single"/>
        </w:rPr>
        <w:t>Abstract Title</w:t>
      </w:r>
      <w:r w:rsidRPr="00F55B67">
        <w:rPr>
          <w:rFonts w:ascii="Arial" w:hAnsi="Arial" w:cs="Arial"/>
          <w:b/>
          <w:sz w:val="22"/>
          <w:szCs w:val="22"/>
        </w:rPr>
        <w:t xml:space="preserve"> </w:t>
      </w:r>
      <w:r w:rsidRPr="00F55B67">
        <w:rPr>
          <w:rFonts w:ascii="Arial" w:hAnsi="Arial" w:cs="Arial"/>
          <w:i/>
          <w:sz w:val="22"/>
          <w:szCs w:val="22"/>
        </w:rPr>
        <w:t xml:space="preserve">(title case, bold, Arial 12 pt font </w:t>
      </w:r>
      <w:r w:rsidRPr="00F55B67">
        <w:rPr>
          <w:rFonts w:ascii="Arial" w:hAnsi="Arial" w:cs="Arial"/>
          <w:color w:val="333333"/>
          <w:sz w:val="22"/>
          <w:szCs w:val="22"/>
        </w:rPr>
        <w:t>maximum 150 characters)</w:t>
      </w:r>
    </w:p>
    <w:p w:rsidR="00183163" w:rsidRPr="00F55B67" w:rsidRDefault="00183163" w:rsidP="00183163">
      <w:pPr>
        <w:rPr>
          <w:rFonts w:ascii="Arial" w:hAnsi="Arial" w:cs="Arial"/>
          <w:b/>
          <w:sz w:val="22"/>
          <w:szCs w:val="22"/>
          <w:u w:val="single"/>
        </w:rPr>
      </w:pPr>
    </w:p>
    <w:p w:rsidR="00183163" w:rsidRPr="00F55B67" w:rsidRDefault="0035650D" w:rsidP="00183163">
      <w:pPr>
        <w:rPr>
          <w:rStyle w:val="Enfasigrassetto"/>
          <w:rFonts w:ascii="Arial" w:hAnsi="Arial" w:cs="Arial"/>
          <w:b w:val="0"/>
          <w:bCs w:val="0"/>
          <w:i/>
          <w:sz w:val="22"/>
          <w:szCs w:val="22"/>
        </w:rPr>
      </w:pPr>
      <w:r w:rsidRPr="00F55B67">
        <w:rPr>
          <w:rFonts w:ascii="Arial" w:hAnsi="Arial" w:cs="Arial"/>
          <w:b/>
          <w:sz w:val="22"/>
          <w:szCs w:val="22"/>
          <w:u w:val="single"/>
        </w:rPr>
        <w:t>Body of abstract</w:t>
      </w:r>
      <w:r w:rsidRPr="00F55B67">
        <w:rPr>
          <w:rFonts w:ascii="Arial" w:hAnsi="Arial" w:cs="Arial"/>
          <w:sz w:val="22"/>
          <w:szCs w:val="22"/>
        </w:rPr>
        <w:t xml:space="preserve"> </w:t>
      </w:r>
      <w:r w:rsidRPr="00F55B67">
        <w:rPr>
          <w:rStyle w:val="Enfasigrassetto"/>
          <w:rFonts w:ascii="Arial" w:hAnsi="Arial" w:cs="Arial"/>
          <w:sz w:val="22"/>
          <w:szCs w:val="22"/>
          <w:u w:val="single"/>
        </w:rPr>
        <w:t>structured as follows:</w:t>
      </w:r>
      <w:r w:rsidRPr="00F55B67">
        <w:rPr>
          <w:rFonts w:ascii="Arial" w:hAnsi="Arial" w:cs="Arial"/>
          <w:sz w:val="22"/>
          <w:szCs w:val="22"/>
        </w:rPr>
        <w:t xml:space="preserve"> Max </w:t>
      </w:r>
      <w:r w:rsidRPr="00F55B67">
        <w:rPr>
          <w:rFonts w:ascii="Arial" w:hAnsi="Arial" w:cs="Arial"/>
          <w:color w:val="333333"/>
          <w:sz w:val="22"/>
          <w:szCs w:val="22"/>
        </w:rPr>
        <w:t>400 words (or max 300 words plus 1 table or figure)</w:t>
      </w:r>
      <w:r w:rsidRPr="00F55B67">
        <w:rPr>
          <w:rFonts w:ascii="Arial" w:hAnsi="Arial" w:cs="Arial"/>
          <w:i/>
          <w:sz w:val="22"/>
          <w:szCs w:val="22"/>
        </w:rPr>
        <w:t xml:space="preserve">, single spaced, Arial 11 pt. font, 1.5 inch left margin, 1 inch right margin. </w:t>
      </w:r>
      <w:r w:rsidRPr="00F55B67">
        <w:rPr>
          <w:rFonts w:ascii="Arial" w:hAnsi="Arial" w:cs="Arial"/>
          <w:i/>
          <w:sz w:val="22"/>
          <w:szCs w:val="22"/>
          <w:u w:val="single"/>
        </w:rPr>
        <w:t>Do Not</w:t>
      </w:r>
      <w:r w:rsidRPr="00F55B67">
        <w:rPr>
          <w:rFonts w:ascii="Arial" w:hAnsi="Arial" w:cs="Arial"/>
          <w:i/>
          <w:sz w:val="22"/>
          <w:szCs w:val="22"/>
        </w:rPr>
        <w:t xml:space="preserve"> use justified spacing</w:t>
      </w:r>
      <w:r w:rsidRPr="00F55B67">
        <w:rPr>
          <w:rFonts w:ascii="Arial" w:hAnsi="Arial" w:cs="Arial"/>
          <w:color w:val="333333"/>
          <w:sz w:val="22"/>
          <w:szCs w:val="22"/>
        </w:rPr>
        <w:t xml:space="preserve">. </w:t>
      </w:r>
    </w:p>
    <w:p w:rsidR="003568E0" w:rsidRPr="00F55B67" w:rsidRDefault="003568E0" w:rsidP="00183163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Style w:val="Grigliatabella"/>
        <w:tblW w:w="87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0"/>
      </w:tblGrid>
      <w:tr w:rsidR="00183163" w:rsidTr="00F55B67">
        <w:trPr>
          <w:trHeight w:val="1155"/>
        </w:trPr>
        <w:tc>
          <w:tcPr>
            <w:tcW w:w="8780" w:type="dxa"/>
          </w:tcPr>
          <w:p w:rsidR="00183163" w:rsidRPr="00B17A3B" w:rsidRDefault="00183163" w:rsidP="00442869">
            <w:pPr>
              <w:rPr>
                <w:rStyle w:val="Enfasigrassetto"/>
                <w:rFonts w:ascii="Arial" w:hAnsi="Arial" w:cs="Arial"/>
                <w:color w:val="333333"/>
                <w:sz w:val="22"/>
                <w:szCs w:val="22"/>
              </w:rPr>
            </w:pPr>
            <w:r w:rsidRPr="00F55B67">
              <w:rPr>
                <w:rStyle w:val="Enfasigrassetto"/>
                <w:rFonts w:ascii="Arial" w:hAnsi="Arial" w:cs="Arial"/>
                <w:color w:val="333333"/>
                <w:sz w:val="22"/>
                <w:szCs w:val="22"/>
              </w:rPr>
              <w:t>Background and aims:</w:t>
            </w:r>
          </w:p>
          <w:p w:rsidR="00183163" w:rsidRDefault="00183163" w:rsidP="00442869">
            <w:pPr>
              <w:ind w:left="340"/>
              <w:rPr>
                <w:rStyle w:val="Enfasigrassetto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</w:tc>
      </w:tr>
      <w:tr w:rsidR="00183163" w:rsidTr="00F55B67">
        <w:trPr>
          <w:trHeight w:val="1127"/>
        </w:trPr>
        <w:tc>
          <w:tcPr>
            <w:tcW w:w="8780" w:type="dxa"/>
          </w:tcPr>
          <w:p w:rsidR="00183163" w:rsidRPr="00B17A3B" w:rsidRDefault="00183163" w:rsidP="00442869">
            <w:pPr>
              <w:rPr>
                <w:rStyle w:val="Enfasigrassetto"/>
                <w:rFonts w:ascii="Arial" w:hAnsi="Arial" w:cs="Arial"/>
                <w:color w:val="333333"/>
                <w:sz w:val="22"/>
                <w:szCs w:val="22"/>
              </w:rPr>
            </w:pPr>
            <w:r w:rsidRPr="00B17A3B">
              <w:rPr>
                <w:rStyle w:val="Enfasigrassetto"/>
                <w:rFonts w:ascii="Arial" w:hAnsi="Arial" w:cs="Arial"/>
                <w:color w:val="333333"/>
                <w:sz w:val="22"/>
                <w:szCs w:val="22"/>
              </w:rPr>
              <w:t>Materials and methods:</w:t>
            </w:r>
          </w:p>
          <w:p w:rsidR="00183163" w:rsidRDefault="00183163" w:rsidP="00442869">
            <w:pPr>
              <w:rPr>
                <w:rStyle w:val="Enfasigrassetto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</w:tc>
      </w:tr>
      <w:tr w:rsidR="00183163" w:rsidTr="00F55B67">
        <w:trPr>
          <w:trHeight w:val="1127"/>
        </w:trPr>
        <w:tc>
          <w:tcPr>
            <w:tcW w:w="8780" w:type="dxa"/>
          </w:tcPr>
          <w:p w:rsidR="00183163" w:rsidRPr="00B17A3B" w:rsidRDefault="00183163" w:rsidP="00442869">
            <w:pPr>
              <w:rPr>
                <w:rStyle w:val="Enfasigrassetto"/>
                <w:rFonts w:ascii="Arial" w:hAnsi="Arial" w:cs="Arial"/>
                <w:color w:val="333333"/>
                <w:sz w:val="22"/>
                <w:szCs w:val="22"/>
              </w:rPr>
            </w:pPr>
            <w:r w:rsidRPr="00B17A3B">
              <w:rPr>
                <w:rStyle w:val="Enfasigrassetto"/>
                <w:rFonts w:ascii="Arial" w:hAnsi="Arial" w:cs="Arial"/>
                <w:color w:val="333333"/>
                <w:sz w:val="22"/>
                <w:szCs w:val="22"/>
              </w:rPr>
              <w:t xml:space="preserve">Results: </w:t>
            </w:r>
          </w:p>
          <w:p w:rsidR="00183163" w:rsidRDefault="00183163" w:rsidP="00442869">
            <w:pPr>
              <w:rPr>
                <w:rStyle w:val="Enfasigrassetto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</w:tc>
      </w:tr>
      <w:tr w:rsidR="00183163" w:rsidTr="00442869">
        <w:trPr>
          <w:trHeight w:val="1304"/>
        </w:trPr>
        <w:tc>
          <w:tcPr>
            <w:tcW w:w="8780" w:type="dxa"/>
          </w:tcPr>
          <w:p w:rsidR="00183163" w:rsidRPr="00B17A3B" w:rsidRDefault="00183163" w:rsidP="00442869">
            <w:pPr>
              <w:rPr>
                <w:rStyle w:val="Enfasigrassetto"/>
                <w:rFonts w:ascii="Arial" w:hAnsi="Arial" w:cs="Arial"/>
                <w:color w:val="333333"/>
                <w:sz w:val="22"/>
                <w:szCs w:val="22"/>
              </w:rPr>
            </w:pPr>
            <w:r w:rsidRPr="00B17A3B">
              <w:rPr>
                <w:rStyle w:val="Enfasigrassetto"/>
                <w:rFonts w:ascii="Arial" w:hAnsi="Arial" w:cs="Arial"/>
                <w:color w:val="333333"/>
                <w:sz w:val="22"/>
                <w:szCs w:val="22"/>
              </w:rPr>
              <w:t>Conclusion:</w:t>
            </w:r>
          </w:p>
          <w:p w:rsidR="00183163" w:rsidRDefault="00183163" w:rsidP="00442869">
            <w:pPr>
              <w:rPr>
                <w:rStyle w:val="Enfasigrassetto"/>
                <w:rFonts w:ascii="Arial" w:hAnsi="Arial" w:cs="Arial"/>
                <w:b w:val="0"/>
                <w:color w:val="333333"/>
                <w:sz w:val="22"/>
                <w:szCs w:val="22"/>
              </w:rPr>
            </w:pPr>
          </w:p>
        </w:tc>
      </w:tr>
    </w:tbl>
    <w:p w:rsidR="005A2EA7" w:rsidRDefault="00183163">
      <w:r w:rsidRPr="00946561">
        <w:rPr>
          <w:rFonts w:ascii="Arial" w:hAnsi="Arial" w:cs="Arial"/>
          <w:sz w:val="18"/>
          <w:szCs w:val="18"/>
        </w:rPr>
        <w:t>Name(s) of funding agency, organization (s) supporting your research</w:t>
      </w:r>
      <w:r w:rsidRPr="00946561">
        <w:rPr>
          <w:rFonts w:ascii="Arial" w:hAnsi="Arial" w:cs="Arial"/>
          <w:i/>
          <w:sz w:val="18"/>
          <w:szCs w:val="18"/>
        </w:rPr>
        <w:t xml:space="preserve"> (i.e. presenter is supported</w:t>
      </w:r>
      <w:r>
        <w:rPr>
          <w:rFonts w:ascii="Arial" w:hAnsi="Arial" w:cs="Arial"/>
          <w:i/>
          <w:sz w:val="18"/>
          <w:szCs w:val="18"/>
        </w:rPr>
        <w:t xml:space="preserve"> by)</w:t>
      </w:r>
    </w:p>
    <w:sectPr w:rsidR="005A2EA7" w:rsidSect="0048505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369" w:rsidRDefault="00153369" w:rsidP="00183163">
      <w:r>
        <w:separator/>
      </w:r>
    </w:p>
  </w:endnote>
  <w:endnote w:type="continuationSeparator" w:id="0">
    <w:p w:rsidR="00153369" w:rsidRDefault="00153369" w:rsidP="00183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369" w:rsidRDefault="00153369" w:rsidP="00183163">
      <w:r>
        <w:separator/>
      </w:r>
    </w:p>
  </w:footnote>
  <w:footnote w:type="continuationSeparator" w:id="0">
    <w:p w:rsidR="00153369" w:rsidRDefault="00153369" w:rsidP="00183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163" w:rsidRDefault="002E4760" w:rsidP="00183163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1371600" cy="1181100"/>
          <wp:effectExtent l="19050" t="0" r="0" b="0"/>
          <wp:docPr id="1" name="Immagine 1" descr="C:\Users\Utente\Desktop\logo nafld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logo nafld o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163"/>
    <w:rsid w:val="00153369"/>
    <w:rsid w:val="00183163"/>
    <w:rsid w:val="002E4760"/>
    <w:rsid w:val="0035650D"/>
    <w:rsid w:val="003568E0"/>
    <w:rsid w:val="00485058"/>
    <w:rsid w:val="00532C79"/>
    <w:rsid w:val="005A2EA7"/>
    <w:rsid w:val="00701BBA"/>
    <w:rsid w:val="008A2C8E"/>
    <w:rsid w:val="00B924F4"/>
    <w:rsid w:val="00BC34D9"/>
    <w:rsid w:val="00C661CC"/>
    <w:rsid w:val="00F14AE6"/>
    <w:rsid w:val="00F5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1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83163"/>
    <w:rPr>
      <w:b/>
      <w:bCs/>
    </w:rPr>
  </w:style>
  <w:style w:type="table" w:styleId="Grigliatabella">
    <w:name w:val="Table Grid"/>
    <w:basedOn w:val="Tabellanormale"/>
    <w:rsid w:val="00183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8316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831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1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831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1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7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760"/>
    <w:rPr>
      <w:rFonts w:ascii="Tahoma" w:eastAsia="Times New Roman" w:hAnsi="Tahoma" w:cs="Tahoma"/>
      <w:sz w:val="16"/>
      <w:szCs w:val="16"/>
      <w:lang w:val="en-US"/>
    </w:rPr>
  </w:style>
  <w:style w:type="paragraph" w:styleId="Revisione">
    <w:name w:val="Revision"/>
    <w:hidden/>
    <w:uiPriority w:val="99"/>
    <w:semiHidden/>
    <w:rsid w:val="00356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Lucrecia Mota</dc:creator>
  <cp:keywords/>
  <dc:description/>
  <cp:lastModifiedBy>Lucrecia</cp:lastModifiedBy>
  <cp:revision>5</cp:revision>
  <dcterms:created xsi:type="dcterms:W3CDTF">2022-10-18T09:01:00Z</dcterms:created>
  <dcterms:modified xsi:type="dcterms:W3CDTF">2022-10-19T08:07:00Z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ddaff4ee-63f5-4dbc-a255-9f3182478573</vt:lpwstr>
  </property>
</Properties>
</file>